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7C" w:rsidRPr="0037647C" w:rsidRDefault="0037647C" w:rsidP="0037647C">
      <w:pPr>
        <w:jc w:val="center"/>
        <w:rPr>
          <w:b/>
          <w:sz w:val="28"/>
          <w:szCs w:val="28"/>
          <w:lang w:val="fr-FR"/>
        </w:rPr>
      </w:pPr>
      <w:r w:rsidRPr="0037647C">
        <w:rPr>
          <w:b/>
          <w:sz w:val="28"/>
          <w:szCs w:val="28"/>
          <w:lang w:val="fr-FR"/>
        </w:rPr>
        <w:t>Réponses</w:t>
      </w:r>
    </w:p>
    <w:p w:rsidR="0037647C" w:rsidRPr="0037647C" w:rsidRDefault="0037647C" w:rsidP="0037647C">
      <w:pPr>
        <w:rPr>
          <w:lang w:val="fr-FR"/>
        </w:rPr>
      </w:pPr>
      <w:r w:rsidRPr="0037647C">
        <w:rPr>
          <w:lang w:val="fr-FR"/>
        </w:rPr>
        <w:t xml:space="preserve">1. « Les français aiment le bon vin » est : </w:t>
      </w:r>
    </w:p>
    <w:p w:rsidR="00000000" w:rsidRPr="0037647C" w:rsidRDefault="008C548A" w:rsidP="0037647C">
      <w:pPr>
        <w:numPr>
          <w:ilvl w:val="0"/>
          <w:numId w:val="1"/>
        </w:numPr>
      </w:pPr>
      <w:r w:rsidRPr="0037647C">
        <w:rPr>
          <w:lang w:val="fr-FR"/>
        </w:rPr>
        <w:t>un énoncé type</w:t>
      </w:r>
      <w:r w:rsidR="0037647C">
        <w:t>.</w:t>
      </w:r>
    </w:p>
    <w:p w:rsidR="0037647C" w:rsidRPr="0037647C" w:rsidRDefault="0037647C" w:rsidP="0037647C">
      <w:pPr>
        <w:rPr>
          <w:lang w:val="fr-FR"/>
        </w:rPr>
      </w:pPr>
      <w:r w:rsidRPr="0037647C">
        <w:rPr>
          <w:lang w:val="fr-FR"/>
        </w:rPr>
        <w:t xml:space="preserve">2. « Il part demain en vacances » est : </w:t>
      </w:r>
    </w:p>
    <w:p w:rsidR="00000000" w:rsidRPr="0037647C" w:rsidRDefault="008C548A" w:rsidP="0037647C">
      <w:pPr>
        <w:pStyle w:val="ListParagraph"/>
        <w:numPr>
          <w:ilvl w:val="0"/>
          <w:numId w:val="1"/>
        </w:numPr>
      </w:pPr>
      <w:r w:rsidRPr="0037647C">
        <w:rPr>
          <w:lang w:val="fr-FR"/>
        </w:rPr>
        <w:t>un énoncé occurrence</w:t>
      </w:r>
      <w:r w:rsidR="0037647C">
        <w:t>.</w:t>
      </w:r>
    </w:p>
    <w:p w:rsidR="0037647C" w:rsidRPr="0037647C" w:rsidRDefault="0037647C" w:rsidP="0037647C">
      <w:pPr>
        <w:rPr>
          <w:lang w:val="fr-FR"/>
        </w:rPr>
      </w:pPr>
      <w:r w:rsidRPr="0037647C">
        <w:rPr>
          <w:lang w:val="fr-FR"/>
        </w:rPr>
        <w:t xml:space="preserve">3. « Je suis convaincu de ton innocence » est : </w:t>
      </w:r>
    </w:p>
    <w:p w:rsidR="00000000" w:rsidRPr="0037647C" w:rsidRDefault="008C548A" w:rsidP="0037647C">
      <w:pPr>
        <w:pStyle w:val="ListParagraph"/>
        <w:numPr>
          <w:ilvl w:val="0"/>
          <w:numId w:val="11"/>
        </w:numPr>
      </w:pPr>
      <w:r w:rsidRPr="0037647C">
        <w:rPr>
          <w:lang w:val="fr-FR"/>
        </w:rPr>
        <w:t xml:space="preserve">un </w:t>
      </w:r>
      <w:r w:rsidRPr="0037647C">
        <w:rPr>
          <w:lang w:val="fr-FR"/>
        </w:rPr>
        <w:t>énoncé occurrence</w:t>
      </w:r>
      <w:r w:rsidR="0037647C">
        <w:t>.</w:t>
      </w:r>
    </w:p>
    <w:p w:rsidR="0037647C" w:rsidRPr="0037647C" w:rsidRDefault="0037647C" w:rsidP="0037647C">
      <w:pPr>
        <w:rPr>
          <w:lang w:val="fr-FR"/>
        </w:rPr>
      </w:pPr>
      <w:r w:rsidRPr="0037647C">
        <w:rPr>
          <w:lang w:val="fr-FR"/>
        </w:rPr>
        <w:t xml:space="preserve">4. « L’eau bout à 100 degrés » est : </w:t>
      </w:r>
    </w:p>
    <w:p w:rsidR="00000000" w:rsidRPr="0037647C" w:rsidRDefault="008C548A" w:rsidP="0037647C">
      <w:pPr>
        <w:numPr>
          <w:ilvl w:val="0"/>
          <w:numId w:val="4"/>
        </w:numPr>
      </w:pPr>
      <w:r w:rsidRPr="0037647C">
        <w:rPr>
          <w:lang w:val="fr-FR"/>
        </w:rPr>
        <w:t>un énoncé type</w:t>
      </w:r>
      <w:r w:rsidR="0037647C">
        <w:t>.</w:t>
      </w:r>
    </w:p>
    <w:p w:rsidR="0037647C" w:rsidRPr="0037647C" w:rsidRDefault="0037647C" w:rsidP="0037647C">
      <w:pPr>
        <w:rPr>
          <w:lang w:val="fr-FR"/>
        </w:rPr>
      </w:pPr>
      <w:r w:rsidRPr="0037647C">
        <w:rPr>
          <w:lang w:val="fr-FR"/>
        </w:rPr>
        <w:t xml:space="preserve">5. « Le respect du médecin n’existe plus » est : </w:t>
      </w:r>
    </w:p>
    <w:p w:rsidR="00000000" w:rsidRPr="0037647C" w:rsidRDefault="008C548A" w:rsidP="0037647C">
      <w:pPr>
        <w:numPr>
          <w:ilvl w:val="0"/>
          <w:numId w:val="5"/>
        </w:numPr>
        <w:rPr>
          <w:lang w:val="fr-FR"/>
        </w:rPr>
      </w:pPr>
      <w:r w:rsidRPr="0037647C">
        <w:rPr>
          <w:lang w:val="fr-FR"/>
        </w:rPr>
        <w:t>un énoncé type</w:t>
      </w:r>
      <w:r w:rsidR="0037647C">
        <w:rPr>
          <w:lang w:val="fr-FR"/>
        </w:rPr>
        <w:t>.</w:t>
      </w:r>
      <w:r w:rsidRPr="0037647C">
        <w:rPr>
          <w:lang w:val="fr-FR"/>
        </w:rPr>
        <w:t xml:space="preserve"> </w:t>
      </w:r>
    </w:p>
    <w:p w:rsidR="0037647C" w:rsidRPr="0037647C" w:rsidRDefault="0037647C" w:rsidP="0037647C">
      <w:pPr>
        <w:rPr>
          <w:lang w:val="fr-FR"/>
        </w:rPr>
      </w:pPr>
      <w:r w:rsidRPr="0037647C">
        <w:rPr>
          <w:lang w:val="fr-FR"/>
        </w:rPr>
        <w:t xml:space="preserve">6. « Mon frère adore les chocolats » est : </w:t>
      </w:r>
    </w:p>
    <w:p w:rsidR="00000000" w:rsidRPr="0037647C" w:rsidRDefault="008C548A" w:rsidP="0037647C">
      <w:pPr>
        <w:pStyle w:val="ListParagraph"/>
        <w:numPr>
          <w:ilvl w:val="0"/>
          <w:numId w:val="5"/>
        </w:numPr>
        <w:rPr>
          <w:lang w:val="fr-FR"/>
        </w:rPr>
      </w:pPr>
      <w:r w:rsidRPr="0037647C">
        <w:rPr>
          <w:lang w:val="fr-FR"/>
        </w:rPr>
        <w:t>un énoncé occurrence</w:t>
      </w:r>
      <w:r w:rsidR="0037647C">
        <w:rPr>
          <w:lang w:val="fr-FR"/>
        </w:rPr>
        <w:t>.</w:t>
      </w:r>
      <w:r w:rsidRPr="0037647C">
        <w:rPr>
          <w:lang w:val="fr-FR"/>
        </w:rPr>
        <w:t xml:space="preserve"> </w:t>
      </w:r>
    </w:p>
    <w:p w:rsidR="0037647C" w:rsidRPr="0037647C" w:rsidRDefault="0037647C" w:rsidP="0037647C">
      <w:pPr>
        <w:rPr>
          <w:lang w:val="fr-FR"/>
        </w:rPr>
      </w:pPr>
      <w:r w:rsidRPr="0037647C">
        <w:rPr>
          <w:lang w:val="fr-FR"/>
        </w:rPr>
        <w:t xml:space="preserve">7. « L’homme est l’animal le plus sauvage » est : </w:t>
      </w:r>
    </w:p>
    <w:p w:rsidR="00000000" w:rsidRPr="0037647C" w:rsidRDefault="008C548A" w:rsidP="0037647C">
      <w:pPr>
        <w:numPr>
          <w:ilvl w:val="0"/>
          <w:numId w:val="7"/>
        </w:numPr>
        <w:rPr>
          <w:lang w:val="fr-FR"/>
        </w:rPr>
      </w:pPr>
      <w:r w:rsidRPr="0037647C">
        <w:rPr>
          <w:lang w:val="fr-FR"/>
        </w:rPr>
        <w:t>un énoncé type</w:t>
      </w:r>
      <w:r w:rsidR="0037647C">
        <w:rPr>
          <w:lang w:val="fr-FR"/>
        </w:rPr>
        <w:t>.</w:t>
      </w:r>
      <w:r w:rsidRPr="0037647C">
        <w:rPr>
          <w:lang w:val="fr-FR"/>
        </w:rPr>
        <w:t xml:space="preserve"> </w:t>
      </w:r>
    </w:p>
    <w:p w:rsidR="0037647C" w:rsidRPr="0037647C" w:rsidRDefault="0037647C" w:rsidP="0037647C">
      <w:pPr>
        <w:rPr>
          <w:lang w:val="fr-FR"/>
        </w:rPr>
      </w:pPr>
      <w:r w:rsidRPr="0037647C">
        <w:rPr>
          <w:lang w:val="fr-FR"/>
        </w:rPr>
        <w:t xml:space="preserve">8. « Tiens, c’est le bus qui arrive ! » est : </w:t>
      </w:r>
    </w:p>
    <w:p w:rsidR="00000000" w:rsidRPr="0037647C" w:rsidRDefault="008C548A" w:rsidP="0037647C">
      <w:pPr>
        <w:pStyle w:val="ListParagraph"/>
        <w:numPr>
          <w:ilvl w:val="0"/>
          <w:numId w:val="7"/>
        </w:numPr>
      </w:pPr>
      <w:r w:rsidRPr="0037647C">
        <w:rPr>
          <w:lang w:val="fr-FR"/>
        </w:rPr>
        <w:t>un énoncé occurrence</w:t>
      </w:r>
      <w:r w:rsidR="0037647C">
        <w:t>.</w:t>
      </w:r>
    </w:p>
    <w:p w:rsidR="0037647C" w:rsidRPr="0037647C" w:rsidRDefault="0037647C" w:rsidP="0037647C">
      <w:pPr>
        <w:rPr>
          <w:lang w:val="fr-FR"/>
        </w:rPr>
      </w:pPr>
      <w:r w:rsidRPr="0037647C">
        <w:rPr>
          <w:lang w:val="fr-FR"/>
        </w:rPr>
        <w:t xml:space="preserve">9. « La traduction est une activité cognitive » est : </w:t>
      </w:r>
    </w:p>
    <w:p w:rsidR="00000000" w:rsidRPr="0037647C" w:rsidRDefault="008C548A" w:rsidP="0037647C">
      <w:pPr>
        <w:numPr>
          <w:ilvl w:val="0"/>
          <w:numId w:val="9"/>
        </w:numPr>
        <w:rPr>
          <w:lang w:val="fr-FR"/>
        </w:rPr>
      </w:pPr>
      <w:r w:rsidRPr="0037647C">
        <w:rPr>
          <w:lang w:val="fr-FR"/>
        </w:rPr>
        <w:t>un énoncé type</w:t>
      </w:r>
      <w:r w:rsidR="0037647C">
        <w:rPr>
          <w:lang w:val="fr-FR"/>
        </w:rPr>
        <w:t>.</w:t>
      </w:r>
      <w:r w:rsidRPr="0037647C">
        <w:rPr>
          <w:lang w:val="fr-FR"/>
        </w:rPr>
        <w:t xml:space="preserve"> </w:t>
      </w:r>
    </w:p>
    <w:p w:rsidR="0037647C" w:rsidRPr="0037647C" w:rsidRDefault="0037647C" w:rsidP="0037647C">
      <w:pPr>
        <w:rPr>
          <w:lang w:val="fr-FR"/>
        </w:rPr>
      </w:pPr>
      <w:r w:rsidRPr="0037647C">
        <w:rPr>
          <w:lang w:val="fr-FR"/>
        </w:rPr>
        <w:t xml:space="preserve">10. « Les français aiment le bon vin » est : </w:t>
      </w:r>
    </w:p>
    <w:p w:rsidR="008C548A" w:rsidRPr="0037647C" w:rsidRDefault="008C548A" w:rsidP="0037647C">
      <w:pPr>
        <w:numPr>
          <w:ilvl w:val="0"/>
          <w:numId w:val="10"/>
        </w:numPr>
        <w:rPr>
          <w:lang w:val="fr-FR"/>
        </w:rPr>
      </w:pPr>
      <w:r w:rsidRPr="0037647C">
        <w:rPr>
          <w:lang w:val="fr-FR"/>
        </w:rPr>
        <w:t>un énoncé type</w:t>
      </w:r>
      <w:r w:rsidR="0037647C">
        <w:rPr>
          <w:lang w:val="fr-FR"/>
        </w:rPr>
        <w:t>.</w:t>
      </w:r>
    </w:p>
    <w:sectPr w:rsidR="008C548A" w:rsidRPr="0037647C" w:rsidSect="00C57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DF2"/>
    <w:multiLevelType w:val="hybridMultilevel"/>
    <w:tmpl w:val="7082B1DA"/>
    <w:lvl w:ilvl="0" w:tplc="9E5259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852010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3E2AA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1021E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BC83B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E663D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B4804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D887BA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3EE221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873DD"/>
    <w:multiLevelType w:val="hybridMultilevel"/>
    <w:tmpl w:val="84789390"/>
    <w:lvl w:ilvl="0" w:tplc="9906F3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5DC4F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80276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85E6BC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01C74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8B67B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126772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7D078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5D6A0C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77025"/>
    <w:multiLevelType w:val="hybridMultilevel"/>
    <w:tmpl w:val="3B06CD7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804DC"/>
    <w:multiLevelType w:val="hybridMultilevel"/>
    <w:tmpl w:val="28F47F92"/>
    <w:lvl w:ilvl="0" w:tplc="9EB86D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8CF4A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F07D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EC6F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25CDE0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B0A5E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F4AD4D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C8A784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C400C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4A15D7"/>
    <w:multiLevelType w:val="hybridMultilevel"/>
    <w:tmpl w:val="271262AA"/>
    <w:lvl w:ilvl="0" w:tplc="734479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FA9D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84C062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C9ED2D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270BCB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0566D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DE4B3B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20E96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C4CCF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9C5BF5"/>
    <w:multiLevelType w:val="hybridMultilevel"/>
    <w:tmpl w:val="29CCC3D6"/>
    <w:lvl w:ilvl="0" w:tplc="70DACD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28C3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E76D1A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228A27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39EB8B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892704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DFEBE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EAC74F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0C674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4B3FAE"/>
    <w:multiLevelType w:val="hybridMultilevel"/>
    <w:tmpl w:val="8DBCF5E4"/>
    <w:lvl w:ilvl="0" w:tplc="D47E78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C5EB9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ED03DE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57458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D8E1E6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FDA778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2E8E46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5428C8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17E34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B45240"/>
    <w:multiLevelType w:val="hybridMultilevel"/>
    <w:tmpl w:val="937221B8"/>
    <w:lvl w:ilvl="0" w:tplc="020CC1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6A57F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E08A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17A48A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0C69E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D22B88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794DB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B5EEB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E9ECF9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1C0260"/>
    <w:multiLevelType w:val="hybridMultilevel"/>
    <w:tmpl w:val="9744928C"/>
    <w:lvl w:ilvl="0" w:tplc="A65EE6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0476C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A64F15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9668F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C80693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D9AE4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10A925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FB69D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BDE62F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3A3673"/>
    <w:multiLevelType w:val="hybridMultilevel"/>
    <w:tmpl w:val="16F875EA"/>
    <w:lvl w:ilvl="0" w:tplc="2C540A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C36ED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C60E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9F897E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A9ACB8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1E4E4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43260A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1CE6E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94E4C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5B1B38"/>
    <w:multiLevelType w:val="hybridMultilevel"/>
    <w:tmpl w:val="BB88DBD8"/>
    <w:lvl w:ilvl="0" w:tplc="68BC5B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10BE8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0AE7B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6A0E61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AC054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C14904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32649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3DC58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8689C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7647C"/>
    <w:rsid w:val="001F5E5A"/>
    <w:rsid w:val="0037647C"/>
    <w:rsid w:val="006E32B3"/>
    <w:rsid w:val="008C548A"/>
    <w:rsid w:val="00931437"/>
    <w:rsid w:val="00C5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20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67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6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17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15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34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396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25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40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012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131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28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8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2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6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6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6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72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6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5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1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3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9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9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64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00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1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6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09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Foufidio</dc:creator>
  <cp:lastModifiedBy>Foufidio</cp:lastModifiedBy>
  <cp:revision>1</cp:revision>
  <dcterms:created xsi:type="dcterms:W3CDTF">2015-01-19T10:15:00Z</dcterms:created>
  <dcterms:modified xsi:type="dcterms:W3CDTF">2015-01-19T10:19:00Z</dcterms:modified>
</cp:coreProperties>
</file>